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9EE" w14:textId="77777777" w:rsidR="00F92DD7" w:rsidRDefault="00F92DD7" w:rsidP="00F92DD7">
      <w:pPr>
        <w:pStyle w:val="Heading1"/>
        <w:ind w:right="-15"/>
        <w:jc w:val="center"/>
      </w:pPr>
      <w:r>
        <w:t xml:space="preserve">Photo Printing &amp; </w:t>
      </w:r>
      <w:r w:rsidR="00000000">
        <w:t>Giclee Prin</w:t>
      </w:r>
      <w:r w:rsidR="00B4599D">
        <w:t>ti</w:t>
      </w:r>
      <w:r w:rsidR="00000000">
        <w:t>ng</w:t>
      </w:r>
    </w:p>
    <w:p w14:paraId="7F62D667" w14:textId="21A62B7A" w:rsidR="00C557B4" w:rsidRDefault="00F92DD7" w:rsidP="00F92DD7">
      <w:pPr>
        <w:pStyle w:val="Heading1"/>
        <w:ind w:right="-15"/>
        <w:jc w:val="center"/>
      </w:pPr>
      <w:r>
        <w:t>Common Sizes &amp; Pricing</w:t>
      </w:r>
    </w:p>
    <w:tbl>
      <w:tblPr>
        <w:tblStyle w:val="TableGrid"/>
        <w:tblpPr w:leftFromText="180" w:rightFromText="180" w:vertAnchor="text" w:horzAnchor="margin" w:tblpXSpec="center" w:tblpY="187"/>
        <w:tblW w:w="6182" w:type="dxa"/>
        <w:tblInd w:w="0" w:type="dxa"/>
        <w:tblCellMar>
          <w:top w:w="5" w:type="dxa"/>
          <w:left w:w="109" w:type="dxa"/>
          <w:bottom w:w="3" w:type="dxa"/>
          <w:right w:w="53" w:type="dxa"/>
        </w:tblCellMar>
        <w:tblLook w:val="04A0" w:firstRow="1" w:lastRow="0" w:firstColumn="1" w:lastColumn="0" w:noHBand="0" w:noVBand="1"/>
      </w:tblPr>
      <w:tblGrid>
        <w:gridCol w:w="1578"/>
        <w:gridCol w:w="1565"/>
        <w:gridCol w:w="1565"/>
        <w:gridCol w:w="1474"/>
      </w:tblGrid>
      <w:tr w:rsidR="00B4599D" w14:paraId="109476AB" w14:textId="77777777" w:rsidTr="00B4599D">
        <w:trPr>
          <w:trHeight w:val="59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FB6E" w14:textId="77777777" w:rsidR="00B4599D" w:rsidRDefault="00B4599D" w:rsidP="00B4599D">
            <w:pPr>
              <w:spacing w:after="0"/>
              <w:ind w:right="51"/>
              <w:jc w:val="center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6B53" w14:textId="1CF89843" w:rsidR="00B4599D" w:rsidRPr="00B4599D" w:rsidRDefault="00F92DD7" w:rsidP="00B4599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Photo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2A1E" w14:textId="62ECEE19" w:rsidR="00B4599D" w:rsidRPr="00B4599D" w:rsidRDefault="00F92DD7" w:rsidP="00B4599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GICLEE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8801" w14:textId="33EA276A" w:rsidR="00B4599D" w:rsidRPr="00B4599D" w:rsidRDefault="00F92DD7" w:rsidP="00B4599D">
            <w:pPr>
              <w:pStyle w:val="NoSpacing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GICLEE 2</w:t>
            </w:r>
          </w:p>
        </w:tc>
      </w:tr>
      <w:tr w:rsidR="00B4599D" w14:paraId="3CB7342B" w14:textId="77777777" w:rsidTr="00F92DD7">
        <w:trPr>
          <w:trHeight w:val="153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2B9B" w14:textId="77777777" w:rsidR="00B4599D" w:rsidRDefault="00B4599D" w:rsidP="00B4599D">
            <w:pPr>
              <w:spacing w:after="0"/>
              <w:ind w:right="51"/>
              <w:jc w:val="center"/>
              <w:rPr>
                <w:sz w:val="24"/>
              </w:rPr>
            </w:pPr>
          </w:p>
          <w:p w14:paraId="512A9699" w14:textId="77777777" w:rsidR="00B4599D" w:rsidRDefault="00B4599D" w:rsidP="00B4599D">
            <w:pPr>
              <w:spacing w:after="0"/>
              <w:ind w:right="51"/>
              <w:jc w:val="center"/>
              <w:rPr>
                <w:sz w:val="24"/>
              </w:rPr>
            </w:pPr>
          </w:p>
          <w:p w14:paraId="69E05BBF" w14:textId="77777777" w:rsidR="00B4599D" w:rsidRDefault="00B4599D" w:rsidP="00B4599D">
            <w:pPr>
              <w:spacing w:after="840"/>
              <w:ind w:right="51"/>
              <w:jc w:val="center"/>
            </w:pPr>
            <w:r>
              <w:rPr>
                <w:sz w:val="24"/>
              </w:rPr>
              <w:t>Print size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49E7" w14:textId="18E52D8B" w:rsidR="00F92DD7" w:rsidRDefault="00F92DD7" w:rsidP="00B4599D">
            <w:pPr>
              <w:spacing w:after="0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(Luster, Glossy)</w:t>
            </w:r>
          </w:p>
          <w:p w14:paraId="4FB70E16" w14:textId="77777777" w:rsidR="00B4599D" w:rsidRDefault="00B4599D" w:rsidP="00B4599D">
            <w:pPr>
              <w:spacing w:after="0"/>
              <w:ind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Singleweight</w:t>
            </w:r>
            <w:proofErr w:type="spellEnd"/>
          </w:p>
          <w:p w14:paraId="3CA45322" w14:textId="77777777" w:rsidR="00B4599D" w:rsidRDefault="00B4599D" w:rsidP="00B4599D">
            <w:pPr>
              <w:spacing w:after="0"/>
              <w:ind w:right="109"/>
              <w:jc w:val="center"/>
            </w:pPr>
            <w:r>
              <w:rPr>
                <w:sz w:val="24"/>
              </w:rPr>
              <w:t>Matte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3D6" w14:textId="7EF4384C" w:rsidR="00B4599D" w:rsidRDefault="00B4599D" w:rsidP="00F92DD7">
            <w:pPr>
              <w:spacing w:after="0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Epson</w:t>
            </w:r>
          </w:p>
          <w:p w14:paraId="77696C1B" w14:textId="77777777" w:rsidR="00B4599D" w:rsidRDefault="00B4599D" w:rsidP="00B4599D">
            <w:pPr>
              <w:spacing w:after="0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Moab</w:t>
            </w:r>
          </w:p>
          <w:p w14:paraId="22653DD3" w14:textId="77777777" w:rsidR="00B4599D" w:rsidRDefault="00B4599D" w:rsidP="00B4599D">
            <w:pPr>
              <w:spacing w:after="0"/>
              <w:ind w:right="38"/>
              <w:jc w:val="center"/>
            </w:pPr>
            <w:r>
              <w:rPr>
                <w:sz w:val="24"/>
              </w:rPr>
              <w:t>Fineline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7E6D" w14:textId="77777777" w:rsidR="00B4599D" w:rsidRDefault="00B4599D" w:rsidP="00F92DD7">
            <w:pPr>
              <w:spacing w:after="0"/>
              <w:jc w:val="center"/>
            </w:pPr>
          </w:p>
          <w:p w14:paraId="192BD263" w14:textId="77777777" w:rsidR="00F92DD7" w:rsidRDefault="00F92DD7" w:rsidP="00F92DD7">
            <w:pPr>
              <w:spacing w:after="0"/>
              <w:jc w:val="center"/>
            </w:pPr>
          </w:p>
          <w:p w14:paraId="515BECF8" w14:textId="47581509" w:rsidR="00B4599D" w:rsidRDefault="00B4599D" w:rsidP="00F92DD7">
            <w:pPr>
              <w:spacing w:after="0"/>
              <w:jc w:val="center"/>
            </w:pPr>
            <w:r>
              <w:t>Canson</w:t>
            </w:r>
          </w:p>
          <w:p w14:paraId="758A675A" w14:textId="77777777" w:rsidR="00B4599D" w:rsidRDefault="00B4599D" w:rsidP="00F92DD7">
            <w:pPr>
              <w:spacing w:after="0"/>
              <w:jc w:val="center"/>
            </w:pPr>
            <w:r>
              <w:t>Hahnemuhle</w:t>
            </w:r>
          </w:p>
          <w:p w14:paraId="4E9EC9F9" w14:textId="6D8856B4" w:rsidR="00FC1417" w:rsidRDefault="00FC1417" w:rsidP="00F92DD7">
            <w:pPr>
              <w:spacing w:after="0"/>
              <w:jc w:val="center"/>
            </w:pPr>
            <w:r>
              <w:t>Moenkopi</w:t>
            </w:r>
          </w:p>
        </w:tc>
      </w:tr>
      <w:tr w:rsidR="00B4599D" w14:paraId="6D4D8B48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1FE0" w14:textId="155024D5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4x5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AE71" w14:textId="3EA1CC4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$2.60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E545" w14:textId="6025C163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$2.90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2EBB" w14:textId="2378E2C3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$3.60</w:t>
            </w:r>
          </w:p>
        </w:tc>
      </w:tr>
      <w:tr w:rsidR="00B4599D" w14:paraId="02D46E6A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30B5" w14:textId="6FA0069D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4x6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6AA4" w14:textId="692AA294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$3.12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FC16" w14:textId="23ABF709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$3.48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7B0" w14:textId="1730E3FF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$4.32</w:t>
            </w:r>
          </w:p>
        </w:tc>
      </w:tr>
      <w:tr w:rsidR="00B4599D" w14:paraId="0F6F40E8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9F6" w14:textId="49A76B4D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5x7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7B6" w14:textId="36CC559F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$4.37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DB1" w14:textId="57FD76C6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$4.90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DA58" w14:textId="31C264BE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$6.13</w:t>
            </w:r>
          </w:p>
        </w:tc>
      </w:tr>
      <w:tr w:rsidR="00B4599D" w14:paraId="481E1D47" w14:textId="77777777" w:rsidTr="00B4599D">
        <w:trPr>
          <w:trHeight w:val="30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D14" w14:textId="099FAC90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6x8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5F8" w14:textId="4DABB42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$5.76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6C6E" w14:textId="4F2A2915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$6.48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A0CA" w14:textId="1F76F554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$8.16</w:t>
            </w:r>
          </w:p>
        </w:tc>
      </w:tr>
      <w:tr w:rsidR="00B4599D" w14:paraId="2C96D407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19F7" w14:textId="31AE642B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6x9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E528" w14:textId="0A45987F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$6.48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13DC" w14:textId="2AF7EF91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$7.29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C127" w14:textId="04AE66B2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$9.18</w:t>
            </w:r>
          </w:p>
        </w:tc>
      </w:tr>
      <w:tr w:rsidR="00B4599D" w14:paraId="0D1E9497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E8BC" w14:textId="31A6660C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8x10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61F" w14:textId="57A5BAB7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$9.60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43A" w14:textId="0BF8EEF4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$10.80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B0F" w14:textId="67F3AC67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$13.60</w:t>
            </w:r>
          </w:p>
        </w:tc>
      </w:tr>
      <w:tr w:rsidR="00B4599D" w14:paraId="615DA095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29CA" w14:textId="0A29DA3E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8.5x11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F6A" w14:textId="02A6227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$11.22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56C" w14:textId="3A83F915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$12.63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7C1" w14:textId="73F75EAA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$15.90</w:t>
            </w:r>
          </w:p>
        </w:tc>
      </w:tr>
      <w:tr w:rsidR="00B4599D" w14:paraId="4821DF50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5A2E" w14:textId="73F78DE6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8x12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7FB0" w14:textId="7B0BB134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$10.56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48C5" w14:textId="0A9A1373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$12.48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927F" w14:textId="53E8EA7C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$15.84</w:t>
            </w:r>
          </w:p>
        </w:tc>
      </w:tr>
      <w:tr w:rsidR="00B4599D" w14:paraId="2078D844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DD59" w14:textId="29786A5E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9x12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7EA4" w14:textId="0B957164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$11.88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537" w14:textId="7F2BC99D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$14.04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5E71" w14:textId="4DE28664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$17.82</w:t>
            </w:r>
          </w:p>
        </w:tc>
      </w:tr>
      <w:tr w:rsidR="00B4599D" w14:paraId="1715A057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98E" w14:textId="064A9C00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10x10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6E9" w14:textId="774F4E2A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$11.00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8D2" w14:textId="38769ADE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67" w14:textId="392008FF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$16.50</w:t>
            </w:r>
          </w:p>
        </w:tc>
      </w:tr>
      <w:tr w:rsidR="00B4599D" w14:paraId="0DCCB280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DDE" w14:textId="1D05EA04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10x12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2355" w14:textId="06EF6AF5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$13.20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4ADF" w14:textId="29E6E1C4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$15.60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226E" w14:textId="196FEEDA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$19.80</w:t>
            </w:r>
          </w:p>
        </w:tc>
      </w:tr>
      <w:tr w:rsidR="00B4599D" w14:paraId="2F675695" w14:textId="77777777" w:rsidTr="00B4599D">
        <w:trPr>
          <w:trHeight w:val="30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87E" w14:textId="762AE215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10x15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D1E4" w14:textId="6630250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$16.50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19E7" w14:textId="60088E6C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$19.50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A4E2" w14:textId="434CB720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$24.75</w:t>
            </w:r>
          </w:p>
        </w:tc>
      </w:tr>
      <w:tr w:rsidR="00B4599D" w14:paraId="13495BD6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BDC" w14:textId="711A240F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11x14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D692" w14:textId="12E640B3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$16.94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C1A" w14:textId="264CC010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$20.02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BBDA" w14:textId="6970DFA8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$25.41</w:t>
            </w:r>
          </w:p>
        </w:tc>
      </w:tr>
      <w:tr w:rsidR="00B4599D" w14:paraId="79D279B9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8B8" w14:textId="2A411290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12x12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B241" w14:textId="1D71F2AF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$15.84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5648" w14:textId="3777EB48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$18.72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FB3E" w14:textId="0E89FC7B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$23.76</w:t>
            </w:r>
          </w:p>
        </w:tc>
      </w:tr>
      <w:tr w:rsidR="00B4599D" w14:paraId="36F465C6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652" w14:textId="5EA7AD8F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12x15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51DC" w14:textId="61BA2D99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$18.90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5FF" w14:textId="3E7440F1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$22.50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FA5" w14:textId="0CEC28C8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$28.80</w:t>
            </w:r>
          </w:p>
        </w:tc>
      </w:tr>
      <w:tr w:rsidR="00B4599D" w14:paraId="162B7867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25AF" w14:textId="5AE54238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12x16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92BA" w14:textId="282A35B6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$20.16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AF7B" w14:textId="765B5903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$24.00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C737" w14:textId="2972B663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$30.72</w:t>
            </w:r>
          </w:p>
        </w:tc>
      </w:tr>
      <w:tr w:rsidR="00B4599D" w14:paraId="3680C5D8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ECB" w14:textId="30CBB5D4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12x18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E24" w14:textId="120B52E5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$22.68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DFE" w14:textId="5777DC9A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$27.00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149F" w14:textId="2C56EFBD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$34.56</w:t>
            </w:r>
          </w:p>
        </w:tc>
      </w:tr>
      <w:tr w:rsidR="00B4599D" w14:paraId="2B8C174A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BE26" w14:textId="1E37FFCD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12x24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60A5" w14:textId="655D22A7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$24.48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D30" w14:textId="41074FF0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$30.24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33EE" w14:textId="509279E9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$44.64</w:t>
            </w:r>
          </w:p>
        </w:tc>
      </w:tr>
      <w:tr w:rsidR="00B4599D" w14:paraId="018EC853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45F4" w14:textId="1E5BC3AD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15x20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3D6" w14:textId="416E8A2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$24.00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BC8D" w14:textId="48B5FC5D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$30.00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1E99" w14:textId="089F569A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$45.00</w:t>
            </w:r>
          </w:p>
        </w:tc>
      </w:tr>
      <w:tr w:rsidR="00B4599D" w14:paraId="50B2EEBF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CB7A" w14:textId="63CA0B1D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15x21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F16C" w14:textId="59194814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$25.20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82F7" w14:textId="39EEFA5D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$31.50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298E" w14:textId="2007861F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$47.25</w:t>
            </w:r>
          </w:p>
        </w:tc>
      </w:tr>
      <w:tr w:rsidR="00B4599D" w14:paraId="26F2C75F" w14:textId="77777777" w:rsidTr="00B4599D">
        <w:trPr>
          <w:trHeight w:val="30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FE22" w14:textId="5BB11FE9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15x22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5C02" w14:textId="352226E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$23.10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83BB" w14:textId="7A3A5B87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$31.35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6FF5" w14:textId="2BD6496C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$47.85</w:t>
            </w:r>
          </w:p>
        </w:tc>
      </w:tr>
      <w:tr w:rsidR="00B4599D" w14:paraId="08903388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5849" w14:textId="56CB85FB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16x20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BB04" w14:textId="58DFCE8A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$25.60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1C4" w14:textId="1D03749A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$32.00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89D2" w14:textId="289D0413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$48.00</w:t>
            </w:r>
          </w:p>
        </w:tc>
      </w:tr>
      <w:tr w:rsidR="00B4599D" w14:paraId="6490A818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8DA6" w14:textId="2AB2155C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16x24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759" w14:textId="0CEA36B4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$26.88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3419" w14:textId="1041476C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$36.48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07C" w14:textId="335DBE45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$55.68</w:t>
            </w:r>
          </w:p>
        </w:tc>
      </w:tr>
      <w:tr w:rsidR="00B4599D" w14:paraId="07F19705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516" w14:textId="2E593436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18x24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3D6" w14:textId="2F34B89C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$30.24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772" w14:textId="149B0CF8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$41.04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4040" w14:textId="1B4D46D6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$62.64</w:t>
            </w:r>
          </w:p>
        </w:tc>
      </w:tr>
      <w:tr w:rsidR="00B4599D" w14:paraId="7FC8D7DA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E08" w14:textId="7EA330D1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20x20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0FC" w14:textId="5594C127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$28.00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27C" w14:textId="46C2DF57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$38.00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5F11" w14:textId="3CFEF535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$58.00</w:t>
            </w:r>
          </w:p>
        </w:tc>
      </w:tr>
      <w:tr w:rsidR="00B4599D" w14:paraId="5A051456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CDBD" w14:textId="1C11BB9C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20x24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BC21" w14:textId="6F5722D7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$31.20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A1E" w14:textId="7CE083C5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$43.20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E95B" w14:textId="4C2C0B89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$67.20</w:t>
            </w:r>
          </w:p>
        </w:tc>
      </w:tr>
      <w:tr w:rsidR="00B4599D" w14:paraId="3907F0DF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FDA3" w14:textId="50C3610F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20x25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A41" w14:textId="726F519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E063" w14:textId="33990EB4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$42.50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3FAF" w14:textId="11D5DFF1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$67.50</w:t>
            </w:r>
          </w:p>
        </w:tc>
      </w:tr>
      <w:tr w:rsidR="00B4599D" w14:paraId="7CE6D23E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5BC1" w14:textId="54FCDE24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20x30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C32" w14:textId="03E2F0C3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$36.00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CAB" w14:textId="343B089C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$51.00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EB6E" w14:textId="57C6231C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$81.00</w:t>
            </w:r>
          </w:p>
        </w:tc>
      </w:tr>
      <w:tr w:rsidR="00B4599D" w14:paraId="0456E93A" w14:textId="77777777" w:rsidTr="00B4599D">
        <w:trPr>
          <w:trHeight w:val="30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B52" w14:textId="673DCC3A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lastRenderedPageBreak/>
              <w:t>21x30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9EF" w14:textId="48D0ABDB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$34.65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EB2A" w14:textId="085DC1C9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$53.55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6EF8" w14:textId="0FDFEB9A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$85.05</w:t>
            </w:r>
          </w:p>
        </w:tc>
      </w:tr>
      <w:tr w:rsidR="00B4599D" w14:paraId="3FCA9321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457" w14:textId="1C5E3389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22x30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EE9" w14:textId="64EBD846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$36.30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80D" w14:textId="46D4D689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$56.10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E889" w14:textId="6E372F31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$89.10</w:t>
            </w:r>
          </w:p>
        </w:tc>
      </w:tr>
      <w:tr w:rsidR="00B4599D" w14:paraId="45571184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3E24" w14:textId="561A5A71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24x30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89F" w14:textId="4C0C939E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$39.60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B08" w14:textId="1987E3D3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$61.20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71A2" w14:textId="0D3BDDD0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$97.20</w:t>
            </w:r>
          </w:p>
        </w:tc>
      </w:tr>
      <w:tr w:rsidR="00B4599D" w14:paraId="3DBAF90C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E19A" w14:textId="4CB924F7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24x32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92F5" w14:textId="75CBFE9B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$42.24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9BD1" w14:textId="2DF36936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$61.44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8076" w14:textId="6E17FB7B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$99.84</w:t>
            </w:r>
          </w:p>
        </w:tc>
      </w:tr>
      <w:tr w:rsidR="00B4599D" w14:paraId="22715121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474" w14:textId="291786BC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24x36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0D6" w14:textId="0698A71A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$47.52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54C2" w14:textId="294F4AE4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$69.12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959" w14:textId="61F8DA61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$112.32</w:t>
            </w:r>
          </w:p>
        </w:tc>
      </w:tr>
      <w:tr w:rsidR="00B4599D" w14:paraId="33706BAF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11A3" w14:textId="22DE9501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25x38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253" w14:textId="5007121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$47.50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5A96" w14:textId="3A4CF3B0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$71.25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FD90" w14:textId="352D74CA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$118.75</w:t>
            </w:r>
          </w:p>
        </w:tc>
      </w:tr>
      <w:tr w:rsidR="00B4599D" w14:paraId="0B9C2E3D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167" w14:textId="2BE638A9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28x35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B89" w14:textId="3A18659D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$49.00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EFF" w14:textId="54FF170B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$73.50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8997" w14:textId="5923E71F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$122.50</w:t>
            </w:r>
          </w:p>
        </w:tc>
      </w:tr>
      <w:tr w:rsidR="00B4599D" w14:paraId="756A8BE1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9F79" w14:textId="51668034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30x30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91B" w14:textId="645132F7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$49.50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8AD5" w14:textId="1A1D1309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$72.00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381" w14:textId="687009EC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$117.00</w:t>
            </w:r>
          </w:p>
        </w:tc>
      </w:tr>
      <w:tr w:rsidR="00B4599D" w14:paraId="33DDA099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25DC" w14:textId="2D3991C8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30x40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AC8" w14:textId="149A607A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$60.00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DE4" w14:textId="0173F25B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$90.00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1F7" w14:textId="58252BDA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$150.00</w:t>
            </w:r>
          </w:p>
        </w:tc>
      </w:tr>
      <w:tr w:rsidR="00B4599D" w14:paraId="79E54CA9" w14:textId="77777777" w:rsidTr="00B4599D">
        <w:trPr>
          <w:trHeight w:val="30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EEB0" w14:textId="25103D23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30x38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F5C" w14:textId="7B063F14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$57.00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1C11" w14:textId="39AEDA87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$85.50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462" w14:textId="0402350E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$142.50</w:t>
            </w:r>
          </w:p>
        </w:tc>
      </w:tr>
      <w:tr w:rsidR="00B4599D" w14:paraId="797C86A9" w14:textId="77777777" w:rsidTr="00B4599D"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DEA" w14:textId="63B9FC8D" w:rsidR="00B4599D" w:rsidRDefault="00B4599D" w:rsidP="00F92DD7">
            <w:pPr>
              <w:spacing w:after="0"/>
              <w:ind w:right="51"/>
              <w:jc w:val="center"/>
            </w:pPr>
            <w:r>
              <w:rPr>
                <w:sz w:val="24"/>
              </w:rPr>
              <w:t>30x42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7C7" w14:textId="711A9C57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$56.70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7B2D" w14:textId="24EC9DC2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$88.20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5E0A" w14:textId="246CE163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$151.20</w:t>
            </w:r>
          </w:p>
        </w:tc>
      </w:tr>
      <w:tr w:rsidR="00B4599D" w14:paraId="46D1EB1E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A37" w14:textId="000F5881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30x45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D61" w14:textId="67C2EF8E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$60.75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546D" w14:textId="3C6CF840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$94.50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2E8" w14:textId="3B7C7250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$162.00</w:t>
            </w:r>
          </w:p>
        </w:tc>
      </w:tr>
      <w:tr w:rsidR="00B4599D" w14:paraId="767C5BCB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B9C2" w14:textId="303A3058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36x36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3BD6" w14:textId="435D6C2C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$64.80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463" w14:textId="720BA368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$90.72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FB6" w14:textId="4388BB4D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$155.52</w:t>
            </w:r>
          </w:p>
        </w:tc>
      </w:tr>
      <w:tr w:rsidR="00B4599D" w14:paraId="520984C8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36B" w14:textId="6F864FD0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36x48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5F56" w14:textId="0EB0CC69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$77.76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A50" w14:textId="2F9E9690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$120.96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142" w14:textId="7202D18D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$207.36</w:t>
            </w:r>
          </w:p>
        </w:tc>
      </w:tr>
      <w:tr w:rsidR="00B4599D" w14:paraId="6E82E70C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466" w14:textId="712DF3BF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38x50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B6E" w14:textId="0AECEB63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$85.50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94A7" w14:textId="3E0EF853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$133.00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8E67" w14:textId="5F596D4E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$228.00</w:t>
            </w:r>
          </w:p>
        </w:tc>
      </w:tr>
      <w:tr w:rsidR="00B4599D" w14:paraId="32E04B61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B33" w14:textId="04C32B6C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40x50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9652" w14:textId="4E6578CB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$90.00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CFA" w14:textId="25D7E42E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$140.00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9FF4" w14:textId="665989C8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$240.00</w:t>
            </w:r>
          </w:p>
        </w:tc>
      </w:tr>
      <w:tr w:rsidR="00B4599D" w14:paraId="144B8B6B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85C1" w14:textId="1407AC07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40x60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BD2" w14:textId="055F516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$108.00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37E8" w14:textId="34C198A2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$168.00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996C" w14:textId="020940A5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$288.00</w:t>
            </w:r>
          </w:p>
        </w:tc>
      </w:tr>
      <w:tr w:rsidR="00B4599D" w14:paraId="07E62CE5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50C7" w14:textId="3801997D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42x60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B205" w14:textId="306A15F2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$113.40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77B" w14:textId="70D8C4F8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$176.40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8654" w14:textId="4709590D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$302.40</w:t>
            </w:r>
          </w:p>
        </w:tc>
      </w:tr>
      <w:tr w:rsidR="00B4599D" w14:paraId="4609971A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1A5" w14:textId="4CAA2469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45x60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D01C" w14:textId="36439E12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$121.50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2B8" w14:textId="5B13EEC8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$189.00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E994" w14:textId="26BC4B1F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$324.00</w:t>
            </w:r>
          </w:p>
        </w:tc>
      </w:tr>
      <w:tr w:rsidR="00B4599D" w14:paraId="50C7925A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D18" w14:textId="209A9D49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50x60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CAF4" w14:textId="6690B5C3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$135.00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C870" w14:textId="5899D52D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$210.00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2357" w14:textId="2094094C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$360.00</w:t>
            </w:r>
          </w:p>
        </w:tc>
      </w:tr>
      <w:tr w:rsidR="00B4599D" w14:paraId="1BE96EA7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670E" w14:textId="6A357C4D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50x64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E31" w14:textId="20EE920E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$144.00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9EE" w14:textId="7B65F521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$224.00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7EB" w14:textId="1179EF39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$384.00</w:t>
            </w:r>
          </w:p>
        </w:tc>
      </w:tr>
      <w:tr w:rsidR="00B4599D" w14:paraId="1E224CEF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CB2" w14:textId="0DDB1755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50x76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30F" w14:textId="291ABF25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$171.00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23F4" w14:textId="0223A8D1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$266.00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AFE" w14:textId="2D0FFA25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$456.00</w:t>
            </w:r>
          </w:p>
        </w:tc>
      </w:tr>
      <w:tr w:rsidR="00B4599D" w14:paraId="131090F4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2D90" w14:textId="58FC3B54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60x72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C4C1" w14:textId="5F7CE6D9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$194.00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F8FA" w14:textId="55B0EACC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$302.40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78FF" w14:textId="7F2C7763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$518.40</w:t>
            </w:r>
          </w:p>
        </w:tc>
      </w:tr>
      <w:tr w:rsidR="00B4599D" w14:paraId="5D48BF16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8A99" w14:textId="67ED04A7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60x76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4FE" w14:textId="0AD865E5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$205.20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7664" w14:textId="2AC9B2E5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$319.20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A660" w14:textId="16E0D795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$547.20</w:t>
            </w:r>
          </w:p>
        </w:tc>
      </w:tr>
      <w:tr w:rsidR="00B4599D" w14:paraId="6DFD7406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A5C1" w14:textId="4ABB212E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60x81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321" w14:textId="07F4C871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$218.70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6E9" w14:textId="54BA4BA6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$340.20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3E07" w14:textId="09F50CC7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$583.20</w:t>
            </w:r>
          </w:p>
        </w:tc>
      </w:tr>
      <w:tr w:rsidR="00B4599D" w14:paraId="3BD92AC3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F029" w14:textId="18F7F03C" w:rsidR="00B4599D" w:rsidRDefault="00B4599D" w:rsidP="00F92DD7">
            <w:pPr>
              <w:spacing w:after="0"/>
              <w:ind w:right="58"/>
              <w:jc w:val="center"/>
            </w:pPr>
            <w:r>
              <w:rPr>
                <w:sz w:val="24"/>
              </w:rPr>
              <w:t>60x84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09E" w14:textId="7AC7DB46" w:rsidR="00B4599D" w:rsidRDefault="00B4599D" w:rsidP="00F92DD7">
            <w:pPr>
              <w:spacing w:after="0"/>
              <w:ind w:right="57"/>
              <w:jc w:val="center"/>
            </w:pPr>
            <w:r>
              <w:rPr>
                <w:sz w:val="24"/>
              </w:rPr>
              <w:t>$226.80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27F6" w14:textId="60341672" w:rsidR="00B4599D" w:rsidRDefault="00B4599D" w:rsidP="00F92DD7">
            <w:pPr>
              <w:spacing w:after="0"/>
              <w:ind w:right="54"/>
              <w:jc w:val="center"/>
            </w:pPr>
            <w:r>
              <w:rPr>
                <w:sz w:val="24"/>
              </w:rPr>
              <w:t>$352.80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C270" w14:textId="494E0395" w:rsidR="00B4599D" w:rsidRDefault="00B4599D" w:rsidP="00F92DD7">
            <w:pPr>
              <w:spacing w:after="0"/>
              <w:ind w:right="56"/>
              <w:jc w:val="center"/>
            </w:pPr>
            <w:r>
              <w:rPr>
                <w:sz w:val="24"/>
              </w:rPr>
              <w:t>$604.80</w:t>
            </w:r>
          </w:p>
        </w:tc>
      </w:tr>
      <w:tr w:rsidR="00F92DD7" w14:paraId="7B90F763" w14:textId="77777777" w:rsidTr="00B4599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821C" w14:textId="77777777" w:rsidR="00F92DD7" w:rsidRDefault="00F92DD7" w:rsidP="00F92DD7">
            <w:pPr>
              <w:spacing w:after="0"/>
              <w:ind w:right="58"/>
              <w:jc w:val="center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59DE" w14:textId="77777777" w:rsidR="00F92DD7" w:rsidRDefault="00F92DD7" w:rsidP="00F92DD7">
            <w:pPr>
              <w:spacing w:after="0"/>
              <w:ind w:right="57"/>
              <w:jc w:val="center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707E" w14:textId="77777777" w:rsidR="00F92DD7" w:rsidRDefault="00F92DD7" w:rsidP="00F92DD7">
            <w:pPr>
              <w:spacing w:after="0"/>
              <w:ind w:right="54"/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5942" w14:textId="77777777" w:rsidR="00F92DD7" w:rsidRDefault="00F92DD7" w:rsidP="00F92DD7">
            <w:pPr>
              <w:spacing w:after="0"/>
              <w:ind w:right="56"/>
              <w:jc w:val="center"/>
              <w:rPr>
                <w:sz w:val="24"/>
              </w:rPr>
            </w:pPr>
          </w:p>
        </w:tc>
      </w:tr>
    </w:tbl>
    <w:p w14:paraId="0DC82A54" w14:textId="50EC41BF" w:rsidR="00C557B4" w:rsidRDefault="00C557B4" w:rsidP="00F92DD7">
      <w:pPr>
        <w:spacing w:after="0"/>
        <w:ind w:left="2324"/>
        <w:jc w:val="center"/>
      </w:pPr>
    </w:p>
    <w:p w14:paraId="77BACC4F" w14:textId="47AF2550" w:rsidR="00C557B4" w:rsidRDefault="00F92DD7" w:rsidP="00F92DD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3C71" wp14:editId="0CCB0320">
                <wp:simplePos x="0" y="0"/>
                <wp:positionH relativeFrom="column">
                  <wp:posOffset>1081454</wp:posOffset>
                </wp:positionH>
                <wp:positionV relativeFrom="paragraph">
                  <wp:posOffset>5810445</wp:posOffset>
                </wp:positionV>
                <wp:extent cx="4281854" cy="1899139"/>
                <wp:effectExtent l="0" t="0" r="10795" b="19050"/>
                <wp:wrapNone/>
                <wp:docPr id="16110828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54" cy="1899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33BD4" w14:textId="12E5CF58" w:rsidR="00F92DD7" w:rsidRDefault="00F92DD7">
                            <w:r>
                              <w:t xml:space="preserve">Quantity discounts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73C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15pt;margin-top:457.5pt;width:337.15pt;height:14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" fillcolor="white [3201]" strokeweight=".5pt">
                <v:textbox>
                  <w:txbxContent>
                    <w:p w14:paraId="62A33BD4" w14:textId="12E5CF58" w:rsidR="00F92DD7" w:rsidRDefault="00F92DD7">
                      <w:r>
                        <w:t xml:space="preserve">Quantity discounts 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7B4" w:rsidSect="00797156">
      <w:headerReference w:type="default" r:id="rId6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ED74" w14:textId="77777777" w:rsidR="00797156" w:rsidRDefault="00797156" w:rsidP="00B4599D">
      <w:pPr>
        <w:spacing w:after="0" w:line="240" w:lineRule="auto"/>
      </w:pPr>
      <w:r>
        <w:separator/>
      </w:r>
    </w:p>
  </w:endnote>
  <w:endnote w:type="continuationSeparator" w:id="0">
    <w:p w14:paraId="1C2C3638" w14:textId="77777777" w:rsidR="00797156" w:rsidRDefault="00797156" w:rsidP="00B4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FBA8" w14:textId="77777777" w:rsidR="00797156" w:rsidRDefault="00797156" w:rsidP="00B4599D">
      <w:pPr>
        <w:spacing w:after="0" w:line="240" w:lineRule="auto"/>
      </w:pPr>
      <w:r>
        <w:separator/>
      </w:r>
    </w:p>
  </w:footnote>
  <w:footnote w:type="continuationSeparator" w:id="0">
    <w:p w14:paraId="30C85E89" w14:textId="77777777" w:rsidR="00797156" w:rsidRDefault="00797156" w:rsidP="00B4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5FD9" w14:textId="77777777" w:rsidR="00B4599D" w:rsidRDefault="00B4599D" w:rsidP="00B459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B4"/>
    <w:rsid w:val="00797156"/>
    <w:rsid w:val="00B4599D"/>
    <w:rsid w:val="00C557B4"/>
    <w:rsid w:val="00F92DD7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1755"/>
  <w15:docId w15:val="{605CDF8C-FDF0-9247-8167-49BF965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4599D"/>
    <w:pPr>
      <w:spacing w:after="0" w:line="240" w:lineRule="auto"/>
    </w:pPr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4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9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4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9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Cott</dc:creator>
  <cp:keywords/>
  <cp:lastModifiedBy>Marshall Cott</cp:lastModifiedBy>
  <cp:revision>3</cp:revision>
  <dcterms:created xsi:type="dcterms:W3CDTF">2024-04-21T03:36:00Z</dcterms:created>
  <dcterms:modified xsi:type="dcterms:W3CDTF">2024-04-21T03:38:00Z</dcterms:modified>
</cp:coreProperties>
</file>